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היסטוריה וכיצד חוקרים את העבר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מקור ראשוני למקור משני ולבדוק אמינות 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מאות וספירת שנים (לפנה״ס ולספירה)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חקר העבר האנושי בעזרת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נוצר בתקופה הנחקרת או בידי עד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ספר לימוד היסטוריה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פרהיסטוריה היא תקופה שאין עליה מקורות כתובים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מקור ראשוני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היסטוריה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(מכתב מאותה תקופה)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(ספר לימוד היסטוריה)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(הצגה חד צדדית של הדברים)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(סידור אירועים לפי סדר התרחשותם)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עבודת ההיסטוריון/ית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שואלים שאלת מחקר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אוספים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את המקורות - מי כתב ומתי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משווים בין מקורות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מקור ראשוני מאותה תקופה, מקור משני נכתב מאוחר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המאה ה-11 (מוחקים שתי ספרות אחרונות ומוסיפים 1)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עוברים ישירות משנה 1 לפנה״ס לשנה 1 לספירה בלי שנת 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חישוב המאות על הלוח עם כמה שנים נוספות לפני התרגיל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דוגמאות קונקרטיות למקור ראשוני ומשני מהכיתה (למשל תמונה ישנה מול ספר היסטוריה)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בשאלות הנכון/לא נכון על ספירת השנים כדאי להדגים על ציר זמן מצויר על הלוח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המושגים הבסיסיים בלימוד ההיסטוריה: מהי היסטוריה, איך עובדים היסטוריונים, מה ההבדל בין סוגי מקורות, ואיך סופרים שנים ומאות.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היסטוריה  ·  משני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היסטוריה?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חקר העבר האנושי בעזרת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ניחוש מה קרה בעבר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כתיבת סיפורים דמיוניים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מקור ראשוני הוא מקור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נכתב מאה שנה אחרי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נוצר בתקופה הנחקרת או בידי עד לאירוע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תמיד ספר לימוד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מהבאים הוא דוגמה למקור משני?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יומן אישי מהתקופה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מטבע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ספר לימוד היסטוריה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פרהיסטוריה היא תקופה שיש עליה הרבה מקורות כתובים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מקור ראשוני נוצר בתקופה הנחקרת 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היא חקר העבר האנושי בעזרת 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מקור שנכתב מאוחר יותר על סמך מקורות אחרים נקרא מקור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מקור ראשוני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סידור אירועים לפי סדר התרחשותם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מקור משני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הצגה חד צדדית של הדברים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מגמתיות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מכתב מאותה תקופה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ציר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ספר לימוד היסטוריה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עבודת ההיסטוריון/ית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אוספים מקורות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את המקורות - מי כתב ומתי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משווים בין מקורות שונים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שואלים שאלת מחקר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מקור ראשוני למקור משני?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איזו מאה היא שנת 1096 לספירה?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מבוא להיסטוריה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